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B3C92" w14:textId="7AFAFF04" w:rsidR="00E30D4C" w:rsidRPr="00C47721" w:rsidRDefault="00FD10B1" w:rsidP="00EF10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6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Duke Clinical Research Institute </w:t>
      </w:r>
      <w:r>
        <w:rPr>
          <w:sz w:val="24"/>
          <w:szCs w:val="24"/>
          <w:shd w:val="clear" w:color="auto" w:fill="FFFFFF"/>
        </w:rPr>
        <w:t>(DCRI)</w:t>
      </w:r>
      <w:r>
        <w:rPr>
          <w:sz w:val="24"/>
          <w:szCs w:val="24"/>
          <w:shd w:val="clear" w:color="auto" w:fill="FFFFFF"/>
        </w:rPr>
        <w:t xml:space="preserve"> </w:t>
      </w:r>
      <w:r w:rsidR="00830D4D" w:rsidRPr="00C47721">
        <w:rPr>
          <w:rFonts w:ascii="Times New Roman" w:hAnsi="Times New Roman" w:cs="Times New Roman"/>
          <w:sz w:val="24"/>
          <w:szCs w:val="24"/>
        </w:rPr>
        <w:t>Administration Project Paper</w:t>
      </w:r>
    </w:p>
    <w:p w14:paraId="1E1F8635" w14:textId="2EA7A1B5" w:rsidR="00830D4D" w:rsidRPr="00C47721" w:rsidRDefault="00830D4D" w:rsidP="00EF10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24627A" w14:textId="77777777" w:rsidR="00023142" w:rsidRPr="00C47721" w:rsidRDefault="00023142" w:rsidP="00EF1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6295"/>
        <w:gridCol w:w="3055"/>
      </w:tblGrid>
      <w:tr w:rsidR="007F162A" w:rsidRPr="00C47721" w14:paraId="621DE0C2" w14:textId="77777777" w:rsidTr="00FD10B1">
        <w:tc>
          <w:tcPr>
            <w:tcW w:w="6295" w:type="dxa"/>
            <w:tcBorders>
              <w:bottom w:val="double" w:sz="4" w:space="0" w:color="auto"/>
            </w:tcBorders>
            <w:vAlign w:val="center"/>
          </w:tcPr>
          <w:p w14:paraId="02E2A5C3" w14:textId="77777777" w:rsidR="00023142" w:rsidRPr="00C47721" w:rsidRDefault="00023142" w:rsidP="004007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b/>
                <w:sz w:val="24"/>
                <w:szCs w:val="24"/>
              </w:rPr>
              <w:t>Dime</w:t>
            </w:r>
            <w:r w:rsidR="007D0914" w:rsidRPr="00C47721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C47721">
              <w:rPr>
                <w:rFonts w:ascii="Times New Roman" w:hAnsi="Times New Roman" w:cs="Times New Roman"/>
                <w:b/>
                <w:sz w:val="24"/>
                <w:szCs w:val="24"/>
              </w:rPr>
              <w:t>sion and Percentage Weight</w:t>
            </w:r>
          </w:p>
        </w:tc>
        <w:tc>
          <w:tcPr>
            <w:tcW w:w="3055" w:type="dxa"/>
            <w:tcBorders>
              <w:bottom w:val="double" w:sz="4" w:space="0" w:color="auto"/>
            </w:tcBorders>
            <w:vAlign w:val="center"/>
          </w:tcPr>
          <w:p w14:paraId="4BFDC93C" w14:textId="4AAB74AB" w:rsidR="00C66BFF" w:rsidRPr="00C47721" w:rsidRDefault="00C66BFF" w:rsidP="002F12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162A" w:rsidRPr="00C47721" w14:paraId="29555CB8" w14:textId="77777777" w:rsidTr="00FD10B1">
        <w:tc>
          <w:tcPr>
            <w:tcW w:w="629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D6D7877" w14:textId="48FB4A04" w:rsidR="00023142" w:rsidRPr="00123A0A" w:rsidRDefault="007C7193" w:rsidP="0040075B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Assessment</w:t>
            </w:r>
            <w:r w:rsidR="0030240D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(10 p</w:t>
            </w:r>
            <w:r w:rsidR="00375289"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oints)</w:t>
            </w:r>
          </w:p>
        </w:tc>
        <w:tc>
          <w:tcPr>
            <w:tcW w:w="3055" w:type="dxa"/>
            <w:tcBorders>
              <w:bottom w:val="single" w:sz="4" w:space="0" w:color="auto"/>
            </w:tcBorders>
          </w:tcPr>
          <w:p w14:paraId="7BB351C8" w14:textId="16CC654F" w:rsidR="00023142" w:rsidRPr="00C47721" w:rsidRDefault="00C66BFF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Score:</w:t>
            </w:r>
          </w:p>
        </w:tc>
      </w:tr>
      <w:tr w:rsidR="007F162A" w:rsidRPr="00C47721" w14:paraId="6B73E5C4" w14:textId="77777777" w:rsidTr="00FD10B1">
        <w:tc>
          <w:tcPr>
            <w:tcW w:w="6295" w:type="dxa"/>
            <w:tcBorders>
              <w:top w:val="single" w:sz="4" w:space="0" w:color="auto"/>
              <w:bottom w:val="double" w:sz="4" w:space="0" w:color="auto"/>
            </w:tcBorders>
          </w:tcPr>
          <w:p w14:paraId="26B17A8D" w14:textId="6FF37192" w:rsidR="00195D62" w:rsidRPr="00195D62" w:rsidRDefault="00195D62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62">
              <w:rPr>
                <w:rFonts w:ascii="Times New Roman" w:hAnsi="Times New Roman" w:cs="Times New Roman"/>
                <w:sz w:val="24"/>
                <w:szCs w:val="24"/>
              </w:rPr>
              <w:t>This paper reflects an administrative approach to examining an i</w:t>
            </w:r>
            <w:bookmarkStart w:id="0" w:name="_GoBack"/>
            <w:bookmarkEnd w:id="0"/>
            <w:r w:rsidRPr="00195D62">
              <w:rPr>
                <w:rFonts w:ascii="Times New Roman" w:hAnsi="Times New Roman" w:cs="Times New Roman"/>
                <w:sz w:val="24"/>
                <w:szCs w:val="24"/>
              </w:rPr>
              <w:t xml:space="preserve">ssue directly related to the student’s concentration.  </w:t>
            </w:r>
          </w:p>
        </w:tc>
        <w:tc>
          <w:tcPr>
            <w:tcW w:w="3055" w:type="dxa"/>
            <w:tcBorders>
              <w:top w:val="single" w:sz="4" w:space="0" w:color="auto"/>
              <w:bottom w:val="double" w:sz="4" w:space="0" w:color="auto"/>
            </w:tcBorders>
          </w:tcPr>
          <w:p w14:paraId="01B72E32" w14:textId="77777777" w:rsidR="0040075B" w:rsidRPr="00C47721" w:rsidRDefault="0040075B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73C12A88" w14:textId="77777777" w:rsidTr="00FD10B1">
        <w:tc>
          <w:tcPr>
            <w:tcW w:w="6295" w:type="dxa"/>
            <w:tcBorders>
              <w:top w:val="double" w:sz="4" w:space="0" w:color="auto"/>
            </w:tcBorders>
            <w:shd w:val="clear" w:color="auto" w:fill="000000" w:themeFill="text1"/>
          </w:tcPr>
          <w:p w14:paraId="5F2DA87E" w14:textId="68B04870" w:rsidR="009949F3" w:rsidRPr="00123A0A" w:rsidRDefault="009949F3" w:rsidP="00EF1090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Core Course Objectives </w:t>
            </w:r>
            <w:r w:rsidR="0077640C"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(</w:t>
            </w:r>
            <w:r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20 points</w:t>
            </w:r>
            <w:r w:rsidR="0077640C"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3055" w:type="dxa"/>
          </w:tcPr>
          <w:p w14:paraId="75A5C69B" w14:textId="3EC023D3" w:rsidR="009949F3" w:rsidRPr="00C47721" w:rsidRDefault="00123A0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Score:</w:t>
            </w:r>
          </w:p>
        </w:tc>
      </w:tr>
      <w:tr w:rsidR="007F162A" w:rsidRPr="00C47721" w14:paraId="3E2E8749" w14:textId="77777777" w:rsidTr="00FD10B1">
        <w:tc>
          <w:tcPr>
            <w:tcW w:w="6295" w:type="dxa"/>
          </w:tcPr>
          <w:p w14:paraId="548997EB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Does the paper reflect current organizational dynamics and human behavior theory and protocols?</w:t>
            </w:r>
          </w:p>
        </w:tc>
        <w:tc>
          <w:tcPr>
            <w:tcW w:w="3055" w:type="dxa"/>
            <w:vMerge w:val="restart"/>
          </w:tcPr>
          <w:p w14:paraId="3D95FD98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6D470E63" w14:textId="77777777" w:rsidTr="00FD10B1">
        <w:tc>
          <w:tcPr>
            <w:tcW w:w="6295" w:type="dxa"/>
          </w:tcPr>
          <w:p w14:paraId="1A08D7E9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 xml:space="preserve">Does the paper develop reasonable solutions to organizational dynamic problems using appropriate facts, concepts, principles, analytic techniques and theories? </w:t>
            </w:r>
          </w:p>
        </w:tc>
        <w:tc>
          <w:tcPr>
            <w:tcW w:w="3055" w:type="dxa"/>
            <w:vMerge/>
          </w:tcPr>
          <w:p w14:paraId="604FB7B2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725BADBC" w14:textId="77777777" w:rsidTr="00FD10B1">
        <w:tc>
          <w:tcPr>
            <w:tcW w:w="6295" w:type="dxa"/>
          </w:tcPr>
          <w:p w14:paraId="59FFED4A" w14:textId="1F172DDF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Does the paper Identify and discuss ethical issues involved in organizational dynamics and human behavior</w:t>
            </w:r>
            <w:r w:rsidR="001C6FA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055" w:type="dxa"/>
            <w:vMerge/>
          </w:tcPr>
          <w:p w14:paraId="4A3F1D81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5C35A704" w14:textId="77777777" w:rsidTr="00FD10B1">
        <w:tc>
          <w:tcPr>
            <w:tcW w:w="6295" w:type="dxa"/>
            <w:tcBorders>
              <w:bottom w:val="double" w:sz="4" w:space="0" w:color="auto"/>
            </w:tcBorders>
          </w:tcPr>
          <w:p w14:paraId="4224F743" w14:textId="6958DF8E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5" w:type="dxa"/>
            <w:vMerge/>
            <w:tcBorders>
              <w:bottom w:val="double" w:sz="4" w:space="0" w:color="auto"/>
            </w:tcBorders>
          </w:tcPr>
          <w:p w14:paraId="1F2EA9D2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63945942" w14:textId="77777777" w:rsidTr="00FD10B1">
        <w:tc>
          <w:tcPr>
            <w:tcW w:w="629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068374F" w14:textId="211AD9B0" w:rsidR="00023142" w:rsidRPr="00123A0A" w:rsidRDefault="007C7193" w:rsidP="00EF1090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Paper Introduction</w:t>
            </w:r>
            <w:r w:rsidR="00195D6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, Body of the Paper and Conclusion</w:t>
            </w:r>
            <w:r w:rsidR="002F120D"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375289" w:rsidRPr="00123A0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(</w:t>
            </w:r>
            <w:r w:rsidR="00195D6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45</w:t>
            </w:r>
            <w:r w:rsidR="00375289"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points</w:t>
            </w:r>
            <w:r w:rsidR="0077640C" w:rsidRPr="00123A0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)</w:t>
            </w:r>
            <w:r w:rsidR="00375289" w:rsidRPr="00123A0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3055" w:type="dxa"/>
            <w:tcBorders>
              <w:bottom w:val="single" w:sz="4" w:space="0" w:color="auto"/>
            </w:tcBorders>
          </w:tcPr>
          <w:p w14:paraId="391E89AC" w14:textId="6C2B24A0" w:rsidR="00023142" w:rsidRPr="00C47721" w:rsidRDefault="00123A0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Score:</w:t>
            </w:r>
          </w:p>
        </w:tc>
      </w:tr>
      <w:tr w:rsidR="007F162A" w:rsidRPr="00C47721" w14:paraId="7003F508" w14:textId="77777777" w:rsidTr="00FD10B1">
        <w:tc>
          <w:tcPr>
            <w:tcW w:w="6295" w:type="dxa"/>
            <w:tcBorders>
              <w:bottom w:val="double" w:sz="4" w:space="0" w:color="auto"/>
            </w:tcBorders>
          </w:tcPr>
          <w:p w14:paraId="6BD2690B" w14:textId="0F9A9435" w:rsidR="002F120D" w:rsidRPr="00C47721" w:rsidRDefault="002F120D" w:rsidP="00EF10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 xml:space="preserve">Does the introduction adequately support the contents of the paper?  </w:t>
            </w:r>
          </w:p>
        </w:tc>
        <w:tc>
          <w:tcPr>
            <w:tcW w:w="3055" w:type="dxa"/>
            <w:tcBorders>
              <w:bottom w:val="double" w:sz="4" w:space="0" w:color="auto"/>
            </w:tcBorders>
          </w:tcPr>
          <w:p w14:paraId="0214B8D8" w14:textId="77777777" w:rsidR="002F120D" w:rsidRPr="00C47721" w:rsidRDefault="002F120D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3E6519C1" w14:textId="77777777" w:rsidTr="00FD10B1">
        <w:tc>
          <w:tcPr>
            <w:tcW w:w="6295" w:type="dxa"/>
          </w:tcPr>
          <w:p w14:paraId="62E1C774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 xml:space="preserve">Is there a natural progression from the introduction through to the conclusion of the paper? </w:t>
            </w:r>
          </w:p>
        </w:tc>
        <w:tc>
          <w:tcPr>
            <w:tcW w:w="3055" w:type="dxa"/>
            <w:vMerge w:val="restart"/>
          </w:tcPr>
          <w:p w14:paraId="0AAD88C8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2D42AF79" w14:textId="77777777" w:rsidTr="00FD10B1">
        <w:tc>
          <w:tcPr>
            <w:tcW w:w="6295" w:type="dxa"/>
            <w:tcBorders>
              <w:bottom w:val="double" w:sz="4" w:space="0" w:color="auto"/>
            </w:tcBorders>
          </w:tcPr>
          <w:p w14:paraId="4799C453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 xml:space="preserve">Does the paper explain how this core course fits it with the other core courses? </w:t>
            </w:r>
          </w:p>
        </w:tc>
        <w:tc>
          <w:tcPr>
            <w:tcW w:w="3055" w:type="dxa"/>
            <w:vMerge/>
            <w:tcBorders>
              <w:bottom w:val="double" w:sz="4" w:space="0" w:color="auto"/>
            </w:tcBorders>
          </w:tcPr>
          <w:p w14:paraId="710D7B5E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2A5712A4" w14:textId="77777777" w:rsidTr="00FD10B1">
        <w:tc>
          <w:tcPr>
            <w:tcW w:w="6295" w:type="dxa"/>
            <w:tcBorders>
              <w:bottom w:val="double" w:sz="4" w:space="0" w:color="auto"/>
            </w:tcBorders>
          </w:tcPr>
          <w:p w14:paraId="095328EB" w14:textId="77777777" w:rsidR="007C7193" w:rsidRPr="00C47721" w:rsidRDefault="007C7193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Does the conclusion fully summarize the contents of the paper?</w:t>
            </w:r>
            <w:r w:rsidR="00C12FFB" w:rsidRPr="00C47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5" w:type="dxa"/>
            <w:tcBorders>
              <w:bottom w:val="double" w:sz="4" w:space="0" w:color="auto"/>
            </w:tcBorders>
          </w:tcPr>
          <w:p w14:paraId="56558834" w14:textId="77777777" w:rsidR="007C7193" w:rsidRPr="00C47721" w:rsidRDefault="007C7193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48F9DB70" w14:textId="77777777" w:rsidTr="00FD10B1">
        <w:tc>
          <w:tcPr>
            <w:tcW w:w="6295" w:type="dxa"/>
            <w:shd w:val="clear" w:color="auto" w:fill="000000" w:themeFill="text1"/>
          </w:tcPr>
          <w:p w14:paraId="6DF6AD97" w14:textId="77777777" w:rsidR="007C7193" w:rsidRPr="00123A0A" w:rsidRDefault="007C7193" w:rsidP="00EF1090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References</w:t>
            </w:r>
            <w:r w:rsidR="00C12FFB"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(10 points)</w:t>
            </w:r>
          </w:p>
        </w:tc>
        <w:tc>
          <w:tcPr>
            <w:tcW w:w="3055" w:type="dxa"/>
          </w:tcPr>
          <w:p w14:paraId="2B6E7E8E" w14:textId="14ECE2BC" w:rsidR="007C7193" w:rsidRPr="00C47721" w:rsidRDefault="00123A0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Score:</w:t>
            </w:r>
          </w:p>
        </w:tc>
      </w:tr>
      <w:tr w:rsidR="007F162A" w:rsidRPr="00C47721" w14:paraId="4B00C849" w14:textId="77777777" w:rsidTr="00FD10B1">
        <w:tc>
          <w:tcPr>
            <w:tcW w:w="6295" w:type="dxa"/>
          </w:tcPr>
          <w:p w14:paraId="346426F6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 xml:space="preserve">Are the references in compliance with the latest APA style manual? </w:t>
            </w:r>
          </w:p>
        </w:tc>
        <w:tc>
          <w:tcPr>
            <w:tcW w:w="3055" w:type="dxa"/>
            <w:vMerge w:val="restart"/>
          </w:tcPr>
          <w:p w14:paraId="01378BF4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04A3E578" w14:textId="77777777" w:rsidTr="00FD10B1">
        <w:tc>
          <w:tcPr>
            <w:tcW w:w="6295" w:type="dxa"/>
          </w:tcPr>
          <w:p w14:paraId="78107EA5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 xml:space="preserve">Are references scholarly and </w:t>
            </w:r>
            <w:proofErr w:type="gramStart"/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sufficient</w:t>
            </w:r>
            <w:proofErr w:type="gramEnd"/>
            <w:r w:rsidRPr="00C47721">
              <w:rPr>
                <w:rFonts w:ascii="Times New Roman" w:hAnsi="Times New Roman" w:cs="Times New Roman"/>
                <w:sz w:val="24"/>
                <w:szCs w:val="24"/>
              </w:rPr>
              <w:t xml:space="preserve"> in number to support the paper.  There should be at least 6 scholarly references. </w:t>
            </w:r>
          </w:p>
        </w:tc>
        <w:tc>
          <w:tcPr>
            <w:tcW w:w="3055" w:type="dxa"/>
            <w:vMerge/>
          </w:tcPr>
          <w:p w14:paraId="2BD77B5A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0A09487F" w14:textId="77777777" w:rsidTr="00FD10B1">
        <w:tc>
          <w:tcPr>
            <w:tcW w:w="6295" w:type="dxa"/>
            <w:tcBorders>
              <w:bottom w:val="double" w:sz="4" w:space="0" w:color="auto"/>
            </w:tcBorders>
          </w:tcPr>
          <w:p w14:paraId="1EA6E1CC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Are sources in the text properly listed on the reference pages, and vice-versa?</w:t>
            </w:r>
          </w:p>
        </w:tc>
        <w:tc>
          <w:tcPr>
            <w:tcW w:w="3055" w:type="dxa"/>
            <w:vMerge/>
            <w:tcBorders>
              <w:bottom w:val="double" w:sz="4" w:space="0" w:color="auto"/>
            </w:tcBorders>
          </w:tcPr>
          <w:p w14:paraId="0331013E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1EF096F9" w14:textId="77777777" w:rsidTr="00FD10B1">
        <w:tc>
          <w:tcPr>
            <w:tcW w:w="6295" w:type="dxa"/>
            <w:shd w:val="clear" w:color="auto" w:fill="000000" w:themeFill="text1"/>
          </w:tcPr>
          <w:p w14:paraId="0C8C1726" w14:textId="1E046F89" w:rsidR="005C0951" w:rsidRPr="00123A0A" w:rsidRDefault="005C0951" w:rsidP="00EF1090">
            <w:pPr>
              <w:pStyle w:val="NoSpacing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123A0A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Writing Format (15 points)</w:t>
            </w:r>
          </w:p>
        </w:tc>
        <w:tc>
          <w:tcPr>
            <w:tcW w:w="3055" w:type="dxa"/>
          </w:tcPr>
          <w:p w14:paraId="7560D5A2" w14:textId="5EC30B87" w:rsidR="005C0951" w:rsidRPr="00C47721" w:rsidRDefault="00123A0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Score:</w:t>
            </w:r>
          </w:p>
        </w:tc>
      </w:tr>
      <w:tr w:rsidR="007F162A" w:rsidRPr="00C47721" w14:paraId="6EC31C11" w14:textId="77777777" w:rsidTr="00FD10B1">
        <w:tc>
          <w:tcPr>
            <w:tcW w:w="6295" w:type="dxa"/>
          </w:tcPr>
          <w:p w14:paraId="291F3A85" w14:textId="0CDFCC08" w:rsidR="007F162A" w:rsidRPr="00C47721" w:rsidRDefault="007F162A" w:rsidP="00EF109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Executive summary is not over one page.</w:t>
            </w:r>
          </w:p>
        </w:tc>
        <w:tc>
          <w:tcPr>
            <w:tcW w:w="3055" w:type="dxa"/>
            <w:vMerge w:val="restart"/>
          </w:tcPr>
          <w:p w14:paraId="2E14CB2C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0E7B1F6E" w14:textId="77777777" w:rsidTr="00FD10B1">
        <w:tc>
          <w:tcPr>
            <w:tcW w:w="6295" w:type="dxa"/>
          </w:tcPr>
          <w:p w14:paraId="4E18A426" w14:textId="00A31977" w:rsidR="007F162A" w:rsidRPr="00C47721" w:rsidRDefault="007F162A" w:rsidP="00EF109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Demonstrates proper English usage, spelling, and context</w:t>
            </w:r>
          </w:p>
        </w:tc>
        <w:tc>
          <w:tcPr>
            <w:tcW w:w="3055" w:type="dxa"/>
            <w:vMerge/>
          </w:tcPr>
          <w:p w14:paraId="225E15E8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6F5A296F" w14:textId="77777777" w:rsidTr="00FD10B1">
        <w:tc>
          <w:tcPr>
            <w:tcW w:w="6295" w:type="dxa"/>
          </w:tcPr>
          <w:p w14:paraId="247170A4" w14:textId="0C149372" w:rsidR="007F162A" w:rsidRPr="00C47721" w:rsidRDefault="007F162A" w:rsidP="00EF109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Proofread for spelling, typing, and grammatical errors.</w:t>
            </w:r>
          </w:p>
        </w:tc>
        <w:tc>
          <w:tcPr>
            <w:tcW w:w="3055" w:type="dxa"/>
            <w:vMerge/>
          </w:tcPr>
          <w:p w14:paraId="2EFB0777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1223116D" w14:textId="77777777" w:rsidTr="00FD10B1">
        <w:tc>
          <w:tcPr>
            <w:tcW w:w="6295" w:type="dxa"/>
          </w:tcPr>
          <w:p w14:paraId="55B53BE6" w14:textId="77777777" w:rsidR="007F162A" w:rsidRDefault="007F162A" w:rsidP="00C47721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77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References in text and on reference page follow current APA style,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CE99B47" w14:textId="24C7C3C4" w:rsidR="007F162A" w:rsidRPr="00C47721" w:rsidRDefault="007F162A" w:rsidP="00C47721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77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Proper citation</w:t>
            </w:r>
          </w:p>
        </w:tc>
        <w:tc>
          <w:tcPr>
            <w:tcW w:w="3055" w:type="dxa"/>
            <w:vMerge/>
          </w:tcPr>
          <w:p w14:paraId="58F6E103" w14:textId="77777777" w:rsidR="007F162A" w:rsidRPr="00C47721" w:rsidRDefault="007F162A" w:rsidP="00EF10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62A" w:rsidRPr="00C47721" w14:paraId="3197B187" w14:textId="77777777" w:rsidTr="00FD10B1">
        <w:tc>
          <w:tcPr>
            <w:tcW w:w="6295" w:type="dxa"/>
          </w:tcPr>
          <w:p w14:paraId="66603433" w14:textId="1EAE0E8C" w:rsidR="007F162A" w:rsidRPr="00C47721" w:rsidRDefault="007F162A" w:rsidP="00EF1090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772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All elements conform to the latest edition of the APA Style Manual</w:t>
            </w:r>
          </w:p>
        </w:tc>
        <w:tc>
          <w:tcPr>
            <w:tcW w:w="3055" w:type="dxa"/>
            <w:vMerge/>
          </w:tcPr>
          <w:p w14:paraId="13BF6BCF" w14:textId="77777777" w:rsidR="007F162A" w:rsidRPr="00C47721" w:rsidRDefault="007F162A" w:rsidP="00EF1090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162A" w:rsidRPr="00C47721" w14:paraId="4E116FEF" w14:textId="77777777" w:rsidTr="00FD10B1">
        <w:tc>
          <w:tcPr>
            <w:tcW w:w="6295" w:type="dxa"/>
            <w:tcBorders>
              <w:bottom w:val="thickThinSmallGap" w:sz="24" w:space="0" w:color="auto"/>
            </w:tcBorders>
          </w:tcPr>
          <w:p w14:paraId="23824CE7" w14:textId="1670CA42" w:rsidR="007F162A" w:rsidRPr="00C47721" w:rsidRDefault="007F162A" w:rsidP="00EF1090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7721">
              <w:rPr>
                <w:rFonts w:ascii="Times New Roman" w:hAnsi="Times New Roman" w:cs="Times New Roman"/>
                <w:sz w:val="24"/>
                <w:szCs w:val="24"/>
              </w:rPr>
              <w:t>Writing reflects graduate work.</w:t>
            </w:r>
          </w:p>
        </w:tc>
        <w:tc>
          <w:tcPr>
            <w:tcW w:w="3055" w:type="dxa"/>
            <w:vMerge/>
            <w:tcBorders>
              <w:bottom w:val="thickThinSmallGap" w:sz="24" w:space="0" w:color="auto"/>
            </w:tcBorders>
          </w:tcPr>
          <w:p w14:paraId="58CD10FC" w14:textId="77777777" w:rsidR="007F162A" w:rsidRPr="00C47721" w:rsidRDefault="007F162A" w:rsidP="00EF1090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4EEDA75" w14:textId="77777777" w:rsidR="002B0D9C" w:rsidRPr="00C47721" w:rsidRDefault="002B0D9C" w:rsidP="00EF1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B0D9C" w:rsidRPr="00C47721">
      <w:footerReference w:type="even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0AEC6" w14:textId="77777777" w:rsidR="003C3299" w:rsidRDefault="003C3299" w:rsidP="00EF1090">
      <w:pPr>
        <w:spacing w:after="0" w:line="240" w:lineRule="auto"/>
      </w:pPr>
      <w:r>
        <w:separator/>
      </w:r>
    </w:p>
  </w:endnote>
  <w:endnote w:type="continuationSeparator" w:id="0">
    <w:p w14:paraId="06E9E3BA" w14:textId="77777777" w:rsidR="003C3299" w:rsidRDefault="003C3299" w:rsidP="00EF1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A8A1F" w14:textId="77777777" w:rsidR="00901978" w:rsidRDefault="00901978" w:rsidP="00901978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41884D" w14:textId="77777777" w:rsidR="00901978" w:rsidRDefault="009019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79F51" w14:textId="77777777" w:rsidR="003C3299" w:rsidRDefault="003C3299" w:rsidP="00EF1090">
      <w:pPr>
        <w:spacing w:after="0" w:line="240" w:lineRule="auto"/>
      </w:pPr>
      <w:r>
        <w:separator/>
      </w:r>
    </w:p>
  </w:footnote>
  <w:footnote w:type="continuationSeparator" w:id="0">
    <w:p w14:paraId="6834B6FE" w14:textId="77777777" w:rsidR="003C3299" w:rsidRDefault="003C3299" w:rsidP="00EF1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C6899"/>
    <w:multiLevelType w:val="hybridMultilevel"/>
    <w:tmpl w:val="30045698"/>
    <w:lvl w:ilvl="0" w:tplc="71BEE6E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526E8"/>
    <w:multiLevelType w:val="hybridMultilevel"/>
    <w:tmpl w:val="BB52A72A"/>
    <w:lvl w:ilvl="0" w:tplc="6F30E88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6D"/>
    <w:rsid w:val="0001590A"/>
    <w:rsid w:val="00023142"/>
    <w:rsid w:val="000A6137"/>
    <w:rsid w:val="000C722C"/>
    <w:rsid w:val="000C7DB8"/>
    <w:rsid w:val="000F2ACB"/>
    <w:rsid w:val="00123A0A"/>
    <w:rsid w:val="00195D62"/>
    <w:rsid w:val="001C6FA0"/>
    <w:rsid w:val="002B0D9C"/>
    <w:rsid w:val="002F120D"/>
    <w:rsid w:val="0030240D"/>
    <w:rsid w:val="00375289"/>
    <w:rsid w:val="003A1734"/>
    <w:rsid w:val="003C3299"/>
    <w:rsid w:val="0040075B"/>
    <w:rsid w:val="00427027"/>
    <w:rsid w:val="005C0951"/>
    <w:rsid w:val="005D6632"/>
    <w:rsid w:val="00657BB9"/>
    <w:rsid w:val="006F1E89"/>
    <w:rsid w:val="007170CB"/>
    <w:rsid w:val="00766E12"/>
    <w:rsid w:val="0077640C"/>
    <w:rsid w:val="00783117"/>
    <w:rsid w:val="00791BAA"/>
    <w:rsid w:val="007C7193"/>
    <w:rsid w:val="007D0914"/>
    <w:rsid w:val="007F162A"/>
    <w:rsid w:val="00830D4D"/>
    <w:rsid w:val="008C6E62"/>
    <w:rsid w:val="00901978"/>
    <w:rsid w:val="00932046"/>
    <w:rsid w:val="009949F3"/>
    <w:rsid w:val="00A80B0C"/>
    <w:rsid w:val="00A82A77"/>
    <w:rsid w:val="00AC5E31"/>
    <w:rsid w:val="00B041A6"/>
    <w:rsid w:val="00B74B58"/>
    <w:rsid w:val="00BD29B8"/>
    <w:rsid w:val="00BE733C"/>
    <w:rsid w:val="00C12FFB"/>
    <w:rsid w:val="00C206B6"/>
    <w:rsid w:val="00C47721"/>
    <w:rsid w:val="00C66BFF"/>
    <w:rsid w:val="00C8706D"/>
    <w:rsid w:val="00CA4BBD"/>
    <w:rsid w:val="00CA5A6C"/>
    <w:rsid w:val="00CF6D5B"/>
    <w:rsid w:val="00E04D7C"/>
    <w:rsid w:val="00E30D4C"/>
    <w:rsid w:val="00E36DF1"/>
    <w:rsid w:val="00E428BC"/>
    <w:rsid w:val="00E65ACF"/>
    <w:rsid w:val="00E7364E"/>
    <w:rsid w:val="00ED044C"/>
    <w:rsid w:val="00EF1090"/>
    <w:rsid w:val="00EF2A85"/>
    <w:rsid w:val="00EF7876"/>
    <w:rsid w:val="00F07628"/>
    <w:rsid w:val="00FD10B1"/>
    <w:rsid w:val="00FD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D4FE"/>
  <w15:docId w15:val="{0708786A-BF50-4C76-BA2E-2BAEE0315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0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0D9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428B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640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F1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90"/>
  </w:style>
  <w:style w:type="paragraph" w:styleId="Footer">
    <w:name w:val="footer"/>
    <w:basedOn w:val="Normal"/>
    <w:link w:val="FooterChar"/>
    <w:uiPriority w:val="99"/>
    <w:unhideWhenUsed/>
    <w:rsid w:val="00EF1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090"/>
  </w:style>
  <w:style w:type="character" w:styleId="PageNumber">
    <w:name w:val="page number"/>
    <w:basedOn w:val="DefaultParagraphFont"/>
    <w:uiPriority w:val="99"/>
    <w:semiHidden/>
    <w:unhideWhenUsed/>
    <w:rsid w:val="00EF1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</dc:creator>
  <cp:lastModifiedBy>kyle thuringer</cp:lastModifiedBy>
  <cp:revision>2</cp:revision>
  <dcterms:created xsi:type="dcterms:W3CDTF">2019-09-20T21:10:00Z</dcterms:created>
  <dcterms:modified xsi:type="dcterms:W3CDTF">2019-09-20T21:10:00Z</dcterms:modified>
</cp:coreProperties>
</file>